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29"/>
        <w:tblW w:w="14542" w:type="dxa"/>
        <w:tblLayout w:type="fixed"/>
        <w:tblLook w:val="04A0"/>
      </w:tblPr>
      <w:tblGrid>
        <w:gridCol w:w="567"/>
        <w:gridCol w:w="2551"/>
        <w:gridCol w:w="851"/>
        <w:gridCol w:w="5528"/>
        <w:gridCol w:w="2693"/>
        <w:gridCol w:w="1134"/>
        <w:gridCol w:w="1218"/>
      </w:tblGrid>
      <w:tr w:rsidR="00346BDE" w:rsidTr="00346BDE">
        <w:tc>
          <w:tcPr>
            <w:tcW w:w="567" w:type="dxa"/>
            <w:tcBorders>
              <w:right w:val="single" w:sz="4" w:space="0" w:color="auto"/>
            </w:tcBorders>
          </w:tcPr>
          <w:p w:rsidR="00346BDE" w:rsidRPr="00666396" w:rsidRDefault="00346BDE" w:rsidP="002E07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46BDE" w:rsidRPr="0019532E" w:rsidRDefault="00346BDE" w:rsidP="002E07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851" w:type="dxa"/>
            <w:vAlign w:val="center"/>
          </w:tcPr>
          <w:p w:rsidR="00346BDE" w:rsidRPr="0019532E" w:rsidRDefault="00346BDE" w:rsidP="002E07CD">
            <w:pPr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 часах</w:t>
            </w:r>
          </w:p>
        </w:tc>
        <w:tc>
          <w:tcPr>
            <w:tcW w:w="5528" w:type="dxa"/>
            <w:vAlign w:val="center"/>
          </w:tcPr>
          <w:p w:rsidR="00346BDE" w:rsidRPr="0019532E" w:rsidRDefault="00346BDE" w:rsidP="002E07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2693" w:type="dxa"/>
            <w:vAlign w:val="center"/>
          </w:tcPr>
          <w:p w:rsidR="00346BDE" w:rsidRPr="00B46B3F" w:rsidRDefault="00346BDE" w:rsidP="002E07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слушателей</w:t>
            </w:r>
          </w:p>
        </w:tc>
        <w:tc>
          <w:tcPr>
            <w:tcW w:w="1134" w:type="dxa"/>
          </w:tcPr>
          <w:p w:rsidR="00346BDE" w:rsidRDefault="00346BDE" w:rsidP="002E07CD">
            <w:pPr>
              <w:ind w:right="-108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346BDE" w:rsidRPr="00B46B3F" w:rsidRDefault="00346BDE" w:rsidP="002E07CD">
            <w:pPr>
              <w:ind w:right="-108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обучения</w:t>
            </w:r>
          </w:p>
        </w:tc>
        <w:tc>
          <w:tcPr>
            <w:tcW w:w="1218" w:type="dxa"/>
          </w:tcPr>
          <w:p w:rsidR="00346BDE" w:rsidRDefault="00346BDE" w:rsidP="002E07CD">
            <w:pPr>
              <w:ind w:right="-108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  <w:p w:rsidR="00346BDE" w:rsidRDefault="00346BDE" w:rsidP="002E07CD">
            <w:pPr>
              <w:ind w:right="-108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346BDE" w:rsidTr="00346BDE">
        <w:tc>
          <w:tcPr>
            <w:tcW w:w="13324" w:type="dxa"/>
            <w:gridSpan w:val="6"/>
            <w:tcBorders>
              <w:right w:val="single" w:sz="4" w:space="0" w:color="auto"/>
            </w:tcBorders>
          </w:tcPr>
          <w:p w:rsidR="00346BDE" w:rsidRPr="00DE6DB8" w:rsidRDefault="00346BDE" w:rsidP="002E0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6DB8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</w:t>
            </w:r>
            <w:proofErr w:type="spellEnd"/>
            <w:r w:rsidRPr="00DE6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</w:p>
        </w:tc>
      </w:tr>
      <w:tr w:rsidR="00346BDE" w:rsidTr="00FD1741">
        <w:trPr>
          <w:trHeight w:val="3174"/>
        </w:trPr>
        <w:tc>
          <w:tcPr>
            <w:tcW w:w="567" w:type="dxa"/>
            <w:tcBorders>
              <w:right w:val="single" w:sz="4" w:space="0" w:color="auto"/>
            </w:tcBorders>
          </w:tcPr>
          <w:p w:rsidR="00346BDE" w:rsidRPr="005E571B" w:rsidRDefault="00346BDE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6BDE" w:rsidRPr="00855207" w:rsidRDefault="00346BDE" w:rsidP="002E07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0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</w:t>
            </w:r>
            <w:proofErr w:type="spellStart"/>
            <w:r w:rsidRPr="00855207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6BDE" w:rsidRPr="005E571B" w:rsidRDefault="00346BDE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6BDE" w:rsidRPr="00FD1741" w:rsidRDefault="00346BDE" w:rsidP="00FD1741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17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Программа направлена на получение слушателями компетенций, необходимых для  осуществления художественной деятельности в технике графического </w:t>
            </w:r>
            <w:proofErr w:type="spellStart"/>
            <w:r w:rsidRPr="00FD17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скетчинга</w:t>
            </w:r>
            <w:proofErr w:type="spellEnd"/>
            <w:r w:rsidRPr="00FD17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  Целью обучения является развитие умений передавать в быстрых рисунках и зарисовках характер, объём и пропорций предметов, людей, интерьеров, архитектуры, пейзажей. Обучить методам и приемам работы с различными графическими,  живописными материалами и  инструментами. Развивать и углублять навыки слушателей для выражения своих мыслей и идей графическими, живописными средствами, свободно и образно подходить к решению художественных задач.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6BDE" w:rsidRPr="00A84AF8" w:rsidRDefault="00346BDE" w:rsidP="002E07CD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A84AF8">
              <w:rPr>
                <w:rFonts w:ascii="Times New Roman" w:hAnsi="Times New Roman" w:cs="Times New Roman"/>
                <w:szCs w:val="24"/>
              </w:rPr>
              <w:t>Специалисты в сфере архитектуры, градостроительства, дизайна, студенты, имеющие или  получающие среднее или высшее профессиональное образование в смежной сфере, а также лица, желающие научиться рисовать в стиле скетча.</w:t>
            </w:r>
          </w:p>
          <w:p w:rsidR="00346BDE" w:rsidRPr="00855207" w:rsidRDefault="00346BDE" w:rsidP="002E07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6BDE" w:rsidRPr="00855207" w:rsidRDefault="00346BDE" w:rsidP="002E07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346BDE" w:rsidRPr="00855207" w:rsidTr="00346BDE">
        <w:tc>
          <w:tcPr>
            <w:tcW w:w="567" w:type="dxa"/>
            <w:tcBorders>
              <w:right w:val="single" w:sz="4" w:space="0" w:color="auto"/>
            </w:tcBorders>
          </w:tcPr>
          <w:p w:rsidR="00346BDE" w:rsidRPr="00855207" w:rsidRDefault="00346BDE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46BDE" w:rsidRPr="00855207" w:rsidRDefault="00346BDE" w:rsidP="002E07CD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7">
              <w:rPr>
                <w:rFonts w:ascii="Times New Roman" w:hAnsi="Times New Roman" w:cs="Times New Roman"/>
                <w:sz w:val="24"/>
                <w:szCs w:val="24"/>
              </w:rPr>
              <w:t>Школа успешного имиджа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6BDE" w:rsidRPr="00855207" w:rsidRDefault="00346BDE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46BDE" w:rsidRPr="00855207" w:rsidRDefault="00346BDE" w:rsidP="002E07C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направлена на получение слушателями компетенций, необходимых для осуществления рационального и последовательного формирования имиджа, как многозначного послания, адресованного различным его потребителям. Цель обучения – получение знаний по созданию индивидуального имиджа, транслированию вовне внутренней сущности человека через цвет, форму, пропорции костюма с учетом индивидуальных особенностей фигуры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цветотипа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внешности, обучение основам конструирования образа личности, как художественно-информационного целого, развивать и углублять навыки слушателей для выражения собственного имиджа через костюм.</w:t>
            </w:r>
          </w:p>
        </w:tc>
        <w:tc>
          <w:tcPr>
            <w:tcW w:w="2693" w:type="dxa"/>
          </w:tcPr>
          <w:p w:rsidR="00346BDE" w:rsidRPr="00855207" w:rsidRDefault="00346BDE" w:rsidP="002E07C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07">
              <w:rPr>
                <w:rFonts w:ascii="Times New Roman" w:hAnsi="Times New Roman" w:cs="Times New Roman"/>
                <w:szCs w:val="24"/>
              </w:rPr>
              <w:t>Специалисты в сфере</w:t>
            </w:r>
            <w:r>
              <w:rPr>
                <w:rFonts w:ascii="Times New Roman" w:hAnsi="Times New Roman" w:cs="Times New Roman"/>
                <w:szCs w:val="24"/>
              </w:rPr>
              <w:t xml:space="preserve"> дизайна и индустрии красоты, студенты, имеющие или получающие среднее или высшее профессиональное образование, а также лица, желающие научиться строить свой гармоничный образ.</w:t>
            </w:r>
          </w:p>
        </w:tc>
        <w:tc>
          <w:tcPr>
            <w:tcW w:w="1134" w:type="dxa"/>
          </w:tcPr>
          <w:p w:rsidR="00346BDE" w:rsidRPr="00855207" w:rsidRDefault="00346BDE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346BDE" w:rsidRPr="00855207" w:rsidRDefault="00346BDE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346BDE" w:rsidTr="00346BDE">
        <w:tc>
          <w:tcPr>
            <w:tcW w:w="567" w:type="dxa"/>
            <w:tcBorders>
              <w:right w:val="single" w:sz="4" w:space="0" w:color="auto"/>
            </w:tcBorders>
          </w:tcPr>
          <w:p w:rsidR="00346BDE" w:rsidRPr="00855207" w:rsidRDefault="00346BDE" w:rsidP="002E07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46BDE" w:rsidRDefault="00346BDE" w:rsidP="002E07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07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:rsidR="00346BDE" w:rsidRPr="00855207" w:rsidRDefault="00346BDE" w:rsidP="002E07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07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фотография</w:t>
            </w:r>
          </w:p>
        </w:tc>
        <w:tc>
          <w:tcPr>
            <w:tcW w:w="851" w:type="dxa"/>
          </w:tcPr>
          <w:p w:rsidR="00346BDE" w:rsidRPr="00855207" w:rsidRDefault="00346BDE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528" w:type="dxa"/>
            <w:vAlign w:val="center"/>
          </w:tcPr>
          <w:p w:rsidR="00346BDE" w:rsidRPr="00855207" w:rsidRDefault="00346BDE" w:rsidP="002E07C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5207">
              <w:rPr>
                <w:rFonts w:ascii="Times New Roman" w:hAnsi="Times New Roman" w:cs="Times New Roman"/>
              </w:rPr>
              <w:t xml:space="preserve">рограмма направлена на получение слушателями знаний и умений в сфере современной фотографии. Проводится подготовка слушателей к владению художественной фотосъемкой, навыкам использования фототехнического оборудования, формируется способность создания визуальных образов </w:t>
            </w:r>
            <w:r w:rsidRPr="00855207">
              <w:rPr>
                <w:rFonts w:ascii="Times New Roman" w:hAnsi="Times New Roman" w:cs="Times New Roman"/>
              </w:rPr>
              <w:lastRenderedPageBreak/>
              <w:t>окружающего пространства – объектов архитектуры, предметов, пейзажей.</w:t>
            </w:r>
          </w:p>
        </w:tc>
        <w:tc>
          <w:tcPr>
            <w:tcW w:w="2693" w:type="dxa"/>
          </w:tcPr>
          <w:p w:rsidR="00346BDE" w:rsidRPr="00855207" w:rsidRDefault="00346BDE" w:rsidP="002E07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Pr="00855207">
              <w:rPr>
                <w:rFonts w:ascii="Times New Roman" w:hAnsi="Times New Roman" w:cs="Times New Roman"/>
              </w:rPr>
              <w:t>ица, имеющие или  получающие среднее или высшее профессиональное образование, фотолюбители.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BDE" w:rsidRPr="00855207" w:rsidRDefault="00346BDE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22 000</w:t>
            </w:r>
          </w:p>
        </w:tc>
      </w:tr>
      <w:tr w:rsidR="00346BDE" w:rsidTr="00346BDE">
        <w:tc>
          <w:tcPr>
            <w:tcW w:w="567" w:type="dxa"/>
            <w:tcBorders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46BDE" w:rsidRPr="00855207" w:rsidRDefault="00346BDE" w:rsidP="002E07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07">
              <w:rPr>
                <w:rStyle w:val="FontStyle1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BIM</w:t>
            </w:r>
            <w:r w:rsidRPr="00855207">
              <w:rPr>
                <w:rStyle w:val="FontStyle16"/>
                <w:rFonts w:ascii="Times New Roman" w:hAnsi="Times New Roman" w:cs="Times New Roman"/>
                <w:bCs/>
                <w:sz w:val="24"/>
                <w:szCs w:val="24"/>
              </w:rPr>
              <w:t>- технологии в архитектуре (</w:t>
            </w:r>
            <w:proofErr w:type="spellStart"/>
            <w:r w:rsidRPr="00855207">
              <w:rPr>
                <w:rStyle w:val="FontStyle16"/>
                <w:rFonts w:ascii="Times New Roman" w:hAnsi="Times New Roman" w:cs="Times New Roman"/>
                <w:bCs/>
                <w:sz w:val="24"/>
                <w:szCs w:val="24"/>
              </w:rPr>
              <w:t>Autodesk</w:t>
            </w:r>
            <w:proofErr w:type="spellEnd"/>
            <w:r w:rsidRPr="00855207">
              <w:rPr>
                <w:rStyle w:val="FontStyle1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207">
              <w:rPr>
                <w:rStyle w:val="FontStyle16"/>
                <w:rFonts w:ascii="Times New Roman" w:hAnsi="Times New Roman" w:cs="Times New Roman"/>
                <w:bCs/>
                <w:sz w:val="24"/>
                <w:szCs w:val="24"/>
              </w:rPr>
              <w:t>Revit</w:t>
            </w:r>
            <w:proofErr w:type="spellEnd"/>
            <w:r w:rsidRPr="00855207">
              <w:rPr>
                <w:rStyle w:val="FontStyle16"/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46BDE" w:rsidRDefault="00346BDE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28" w:type="dxa"/>
            <w:vAlign w:val="center"/>
          </w:tcPr>
          <w:p w:rsidR="00346BDE" w:rsidRPr="006D1513" w:rsidRDefault="00346BDE" w:rsidP="002E07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</w:rPr>
              <w:t>П</w:t>
            </w:r>
            <w:r w:rsidRPr="006D1513">
              <w:rPr>
                <w:rFonts w:ascii="Times New Roman" w:hAnsi="Times New Roman" w:cs="Times New Roman"/>
                <w:color w:val="353535"/>
              </w:rPr>
              <w:t>рограмма</w:t>
            </w:r>
            <w:r w:rsidRPr="006D1513">
              <w:rPr>
                <w:rFonts w:ascii="Times New Roman" w:hAnsi="Times New Roman" w:cs="Times New Roman"/>
                <w:b/>
                <w:color w:val="353535"/>
              </w:rPr>
              <w:t xml:space="preserve"> </w:t>
            </w:r>
            <w:r w:rsidRPr="006D1513">
              <w:rPr>
                <w:rFonts w:ascii="Times New Roman" w:hAnsi="Times New Roman" w:cs="Times New Roman"/>
                <w:color w:val="353535"/>
              </w:rPr>
              <w:t xml:space="preserve">направлена </w:t>
            </w:r>
            <w:r w:rsidRPr="006D1513">
              <w:rPr>
                <w:rFonts w:ascii="Times New Roman" w:hAnsi="Times New Roman" w:cs="Times New Roman"/>
              </w:rPr>
              <w:t xml:space="preserve">на получение слушателями базовых знаний  </w:t>
            </w:r>
            <w:r w:rsidRPr="006D1513">
              <w:rPr>
                <w:rFonts w:ascii="Times New Roman" w:hAnsi="Times New Roman" w:cs="Times New Roman"/>
                <w:color w:val="353535"/>
              </w:rPr>
              <w:t xml:space="preserve">и практических навыков в области применения средств и методов информационных технологий и САПР в профессиональной деятельности архитекторов на примере </w:t>
            </w:r>
            <w:r w:rsidRPr="006D1513">
              <w:rPr>
                <w:rFonts w:ascii="Times New Roman" w:hAnsi="Times New Roman" w:cs="Times New Roman"/>
                <w:color w:val="353535"/>
                <w:lang w:val="en-US"/>
              </w:rPr>
              <w:t>REVIT</w:t>
            </w:r>
            <w:r w:rsidRPr="006D1513">
              <w:rPr>
                <w:rFonts w:ascii="Times New Roman" w:hAnsi="Times New Roman" w:cs="Times New Roman"/>
                <w:color w:val="353535"/>
              </w:rPr>
              <w:t>.</w:t>
            </w:r>
          </w:p>
        </w:tc>
        <w:tc>
          <w:tcPr>
            <w:tcW w:w="2693" w:type="dxa"/>
          </w:tcPr>
          <w:p w:rsidR="00346BDE" w:rsidRPr="006D1513" w:rsidRDefault="00346BDE" w:rsidP="002E07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D1513">
              <w:rPr>
                <w:rFonts w:ascii="Times New Roman" w:eastAsia="Times New Roman" w:hAnsi="Times New Roman" w:cs="Times New Roman"/>
              </w:rPr>
              <w:t xml:space="preserve">пециалисты в сфере архитектуры, градостроительства, дизайна, студенты. </w:t>
            </w:r>
          </w:p>
          <w:p w:rsidR="00346BDE" w:rsidRDefault="00346BDE" w:rsidP="002E0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4 600</w:t>
            </w:r>
          </w:p>
        </w:tc>
      </w:tr>
      <w:tr w:rsidR="00346BDE" w:rsidRPr="00DE6DB8" w:rsidTr="00346BDE">
        <w:tc>
          <w:tcPr>
            <w:tcW w:w="567" w:type="dxa"/>
            <w:tcBorders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46BDE" w:rsidRPr="00855207" w:rsidRDefault="00346BDE" w:rsidP="002E07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пространственных объектов</w:t>
            </w:r>
          </w:p>
        </w:tc>
        <w:tc>
          <w:tcPr>
            <w:tcW w:w="851" w:type="dxa"/>
          </w:tcPr>
          <w:p w:rsidR="00346BDE" w:rsidRDefault="00346BDE" w:rsidP="002E0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28" w:type="dxa"/>
          </w:tcPr>
          <w:p w:rsidR="00346BDE" w:rsidRDefault="00346BDE" w:rsidP="002E07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направлена на получение слушателями дополнительных знаний, умений и навыков, связанных с компьютерным моделированием пространственных объектов и их визуализацией.</w:t>
            </w:r>
          </w:p>
        </w:tc>
        <w:tc>
          <w:tcPr>
            <w:tcW w:w="2693" w:type="dxa"/>
          </w:tcPr>
          <w:p w:rsidR="00346BDE" w:rsidRPr="00243C34" w:rsidRDefault="00346BDE" w:rsidP="002E0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старших курсов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внешних слушателей, имеющих знания, умения  и навыки работы с пакетами иллюстративной графики, инвариантными САПР (например,</w:t>
            </w:r>
            <w:r w:rsidRPr="00243C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AutoCAD</w:t>
            </w:r>
            <w:r>
              <w:rPr>
                <w:rFonts w:ascii="Times New Roman" w:hAnsi="Times New Roman" w:cs="Times New Roman"/>
              </w:rPr>
              <w:t>), умеющих строить с помощью компьютера чертежи плоскостных изображений различных объектов и осуществлять их колористическую проработку.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46BDE" w:rsidRPr="00DE6DB8" w:rsidRDefault="00346BDE" w:rsidP="002E07CD">
            <w:pPr>
              <w:rPr>
                <w:rFonts w:ascii="Times New Roman" w:hAnsi="Times New Roman" w:cs="Times New Roman"/>
              </w:rPr>
            </w:pPr>
            <w:r w:rsidRPr="00DE6DB8">
              <w:rPr>
                <w:rFonts w:ascii="Times New Roman" w:hAnsi="Times New Roman" w:cs="Times New Roman"/>
              </w:rPr>
              <w:t>4000</w:t>
            </w:r>
          </w:p>
        </w:tc>
      </w:tr>
      <w:tr w:rsidR="00346BDE" w:rsidTr="00346BDE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46BDE" w:rsidRPr="00855207" w:rsidRDefault="00346BDE" w:rsidP="002E07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BDE" w:rsidRDefault="00346BDE" w:rsidP="002E07C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346BDE" w:rsidRDefault="00346BDE" w:rsidP="002E07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6BDE" w:rsidRDefault="00346BDE" w:rsidP="002E0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346BDE" w:rsidRDefault="00346BDE" w:rsidP="002E07CD">
            <w:pPr>
              <w:rPr>
                <w:rFonts w:ascii="Times New Roman" w:hAnsi="Times New Roman" w:cs="Times New Roman"/>
              </w:rPr>
            </w:pPr>
          </w:p>
        </w:tc>
      </w:tr>
    </w:tbl>
    <w:p w:rsidR="00D20344" w:rsidRDefault="00FD1741"/>
    <w:sectPr w:rsidR="00D20344" w:rsidSect="001F6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E9A"/>
    <w:rsid w:val="001F6E9A"/>
    <w:rsid w:val="0031324C"/>
    <w:rsid w:val="00346BDE"/>
    <w:rsid w:val="005005FF"/>
    <w:rsid w:val="007E2043"/>
    <w:rsid w:val="00AE5224"/>
    <w:rsid w:val="00CA7D8E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9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9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F6E9A"/>
    <w:pPr>
      <w:widowControl w:val="0"/>
      <w:autoSpaceDE w:val="0"/>
      <w:spacing w:line="266" w:lineRule="exact"/>
      <w:jc w:val="left"/>
    </w:pPr>
    <w:rPr>
      <w:rFonts w:ascii="Garamond" w:eastAsia="Times New Roman" w:hAnsi="Garamond" w:cs="Garamond"/>
      <w:sz w:val="24"/>
      <w:szCs w:val="24"/>
      <w:lang w:eastAsia="ar-SA"/>
    </w:rPr>
  </w:style>
  <w:style w:type="character" w:customStyle="1" w:styleId="FontStyle16">
    <w:name w:val="Font Style16"/>
    <w:basedOn w:val="a0"/>
    <w:uiPriority w:val="99"/>
    <w:rsid w:val="001F6E9A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nerohina</dc:creator>
  <cp:lastModifiedBy>nerohina</cp:lastModifiedBy>
  <cp:revision>3</cp:revision>
  <dcterms:created xsi:type="dcterms:W3CDTF">2016-11-23T09:27:00Z</dcterms:created>
  <dcterms:modified xsi:type="dcterms:W3CDTF">2016-12-01T08:34:00Z</dcterms:modified>
</cp:coreProperties>
</file>